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3B9" w14:textId="77777777" w:rsidR="001A27A9" w:rsidRDefault="005A0886">
      <w:pPr>
        <w:pStyle w:val="Titel"/>
        <w:rPr>
          <w:sz w:val="26"/>
          <w:szCs w:val="26"/>
        </w:rPr>
      </w:pPr>
      <w:r>
        <w:rPr>
          <w:sz w:val="26"/>
          <w:szCs w:val="26"/>
        </w:rPr>
        <w:t>Presse-/Medien-Akkreditierung - Presse-/Medien-Akkreditierung</w:t>
      </w:r>
    </w:p>
    <w:p w14:paraId="104F61A7" w14:textId="5B45DF8C" w:rsidR="001A27A9" w:rsidRDefault="006B1913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>1</w:t>
      </w:r>
      <w:r w:rsidR="00D62A46">
        <w:rPr>
          <w:rFonts w:ascii="Arial"/>
          <w:b/>
          <w:bCs/>
          <w:i/>
          <w:iCs/>
          <w:sz w:val="26"/>
          <w:szCs w:val="26"/>
        </w:rPr>
        <w:t xml:space="preserve">. </w:t>
      </w:r>
      <w:r w:rsidR="00E42653">
        <w:rPr>
          <w:rFonts w:ascii="Arial"/>
          <w:b/>
          <w:bCs/>
          <w:i/>
          <w:iCs/>
          <w:sz w:val="26"/>
          <w:szCs w:val="26"/>
        </w:rPr>
        <w:t xml:space="preserve">ADAC </w:t>
      </w:r>
      <w:r w:rsidR="005A0886">
        <w:rPr>
          <w:rFonts w:ascii="Arial"/>
          <w:b/>
          <w:bCs/>
          <w:i/>
          <w:iCs/>
          <w:sz w:val="26"/>
          <w:szCs w:val="26"/>
        </w:rPr>
        <w:t xml:space="preserve">Rallye </w:t>
      </w:r>
      <w:r>
        <w:rPr>
          <w:rFonts w:ascii="Arial"/>
          <w:b/>
          <w:bCs/>
          <w:i/>
          <w:iCs/>
          <w:sz w:val="26"/>
          <w:szCs w:val="26"/>
        </w:rPr>
        <w:t xml:space="preserve">Nachtsprint Stuvenborn </w:t>
      </w:r>
    </w:p>
    <w:p w14:paraId="5061F74B" w14:textId="1037BABF" w:rsidR="001A27A9" w:rsidRDefault="006B1913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>12</w:t>
      </w:r>
      <w:r w:rsidR="00573DB1">
        <w:rPr>
          <w:rFonts w:ascii="Arial"/>
          <w:b/>
          <w:bCs/>
          <w:i/>
          <w:iCs/>
          <w:sz w:val="26"/>
          <w:szCs w:val="26"/>
        </w:rPr>
        <w:t xml:space="preserve">. </w:t>
      </w:r>
      <w:r>
        <w:rPr>
          <w:rFonts w:ascii="Arial"/>
          <w:b/>
          <w:bCs/>
          <w:i/>
          <w:iCs/>
          <w:sz w:val="26"/>
          <w:szCs w:val="26"/>
        </w:rPr>
        <w:t>M</w:t>
      </w:r>
      <w:r>
        <w:rPr>
          <w:rFonts w:ascii="Arial"/>
          <w:b/>
          <w:bCs/>
          <w:i/>
          <w:iCs/>
          <w:sz w:val="26"/>
          <w:szCs w:val="26"/>
        </w:rPr>
        <w:t>ä</w:t>
      </w:r>
      <w:r>
        <w:rPr>
          <w:rFonts w:ascii="Arial"/>
          <w:b/>
          <w:bCs/>
          <w:i/>
          <w:iCs/>
          <w:sz w:val="26"/>
          <w:szCs w:val="26"/>
        </w:rPr>
        <w:t>rz</w:t>
      </w:r>
      <w:r w:rsidR="00573DB1">
        <w:rPr>
          <w:rFonts w:ascii="Arial"/>
          <w:b/>
          <w:bCs/>
          <w:i/>
          <w:iCs/>
          <w:sz w:val="26"/>
          <w:szCs w:val="26"/>
        </w:rPr>
        <w:t xml:space="preserve"> 202</w:t>
      </w:r>
      <w:r>
        <w:rPr>
          <w:rFonts w:ascii="Arial"/>
          <w:b/>
          <w:bCs/>
          <w:i/>
          <w:iCs/>
          <w:sz w:val="26"/>
          <w:szCs w:val="26"/>
        </w:rPr>
        <w:t>2</w:t>
      </w:r>
    </w:p>
    <w:p w14:paraId="5958D7DA" w14:textId="77777777" w:rsidR="001A27A9" w:rsidRDefault="001A27A9">
      <w:pPr>
        <w:spacing w:line="240" w:lineRule="atLeast"/>
        <w:rPr>
          <w:b/>
          <w:bCs/>
          <w:sz w:val="10"/>
          <w:szCs w:val="10"/>
        </w:rPr>
      </w:pPr>
    </w:p>
    <w:p w14:paraId="405DBDB5" w14:textId="1E96C73F" w:rsidR="001A27A9" w:rsidRDefault="005A0886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>Akkreditierungsantrag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an </w:t>
      </w:r>
      <w:r>
        <w:rPr>
          <w:b/>
          <w:bCs/>
        </w:rPr>
        <w:tab/>
      </w:r>
      <w:r w:rsidR="00E42653">
        <w:t>MSC Kaltenkirchen e.V. im ADAC</w:t>
      </w:r>
    </w:p>
    <w:p w14:paraId="674397BA" w14:textId="0BC7DD92" w:rsidR="001A27A9" w:rsidRDefault="00E42653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>Postfach 1219</w:t>
      </w:r>
    </w:p>
    <w:p w14:paraId="2720A5A5" w14:textId="3B4F97E9" w:rsidR="001A27A9" w:rsidRPr="00587194" w:rsidRDefault="005A0886">
      <w:pPr>
        <w:pStyle w:val="Default"/>
        <w:ind w:left="3600" w:firstLine="720"/>
        <w:rPr>
          <w:sz w:val="18"/>
          <w:szCs w:val="18"/>
        </w:rPr>
      </w:pPr>
      <w:r w:rsidRPr="00587194">
        <w:rPr>
          <w:sz w:val="18"/>
          <w:szCs w:val="18"/>
        </w:rPr>
        <w:t>Tel. 0172-849920</w:t>
      </w:r>
      <w:r w:rsidR="005E57C6">
        <w:rPr>
          <w:sz w:val="18"/>
          <w:szCs w:val="18"/>
        </w:rPr>
        <w:t>6</w:t>
      </w:r>
      <w:r w:rsidRPr="00587194">
        <w:rPr>
          <w:sz w:val="18"/>
          <w:szCs w:val="18"/>
        </w:rPr>
        <w:t>, Fax 04194 980 91 92</w:t>
      </w:r>
    </w:p>
    <w:p w14:paraId="2A7F7413" w14:textId="4998844E" w:rsidR="001A27A9" w:rsidRPr="00587194" w:rsidRDefault="00E42653">
      <w:pPr>
        <w:pStyle w:val="Default"/>
        <w:ind w:left="3600" w:firstLine="720"/>
        <w:rPr>
          <w:rFonts w:ascii="Times New Roman" w:eastAsia="Times New Roman" w:hAnsi="Times New Roman" w:cs="Times New Roman"/>
          <w:b/>
          <w:bCs/>
        </w:rPr>
      </w:pPr>
      <w:r w:rsidRPr="00587194">
        <w:rPr>
          <w:sz w:val="18"/>
          <w:szCs w:val="18"/>
        </w:rPr>
        <w:t>presse@rallyeatlantis.de</w:t>
      </w:r>
      <w:r w:rsidR="005A0886" w:rsidRPr="00587194">
        <w:rPr>
          <w:sz w:val="18"/>
          <w:szCs w:val="18"/>
        </w:rPr>
        <w:t xml:space="preserve"> </w:t>
      </w:r>
    </w:p>
    <w:p w14:paraId="7694BB2A" w14:textId="77777777" w:rsidR="001A27A9" w:rsidRPr="00587194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 w:rsidRPr="00587194">
        <w:rPr>
          <w:rFonts w:ascii="Arial"/>
        </w:rPr>
        <w:t>Name, Vorname</w:t>
      </w:r>
    </w:p>
    <w:p w14:paraId="42DD384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Surname, first Name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BC53671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7C6527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lang w:val="en-US"/>
        </w:rPr>
        <w:t>Stra</w:t>
      </w:r>
      <w:r>
        <w:rPr>
          <w:rFonts w:hAnsi="Arial"/>
          <w:lang w:val="en-US"/>
        </w:rPr>
        <w:t>ß</w:t>
      </w:r>
      <w:r>
        <w:rPr>
          <w:rFonts w:ascii="Arial"/>
          <w:lang w:val="en-US"/>
        </w:rPr>
        <w:t>e</w:t>
      </w:r>
      <w:proofErr w:type="spellEnd"/>
      <w:r>
        <w:rPr>
          <w:rFonts w:ascii="Arial"/>
          <w:lang w:val="en-US"/>
        </w:rPr>
        <w:t>, Nr.</w:t>
      </w:r>
    </w:p>
    <w:p w14:paraId="2E554DC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Street, No.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1996BDB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46F9D6B3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PLZ / </w:t>
      </w:r>
      <w:proofErr w:type="spellStart"/>
      <w:r>
        <w:rPr>
          <w:rFonts w:ascii="Arial"/>
          <w:lang w:val="en-US"/>
        </w:rPr>
        <w:t>Wohnort</w:t>
      </w:r>
      <w:proofErr w:type="spellEnd"/>
    </w:p>
    <w:p w14:paraId="79AE5F19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Postal Code / Town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1834CA0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51F6A6C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</w:t>
      </w:r>
    </w:p>
    <w:p w14:paraId="714271F8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1D1B34E7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</w:rPr>
      </w:pPr>
    </w:p>
    <w:p w14:paraId="37C9347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</w:t>
      </w:r>
    </w:p>
    <w:p w14:paraId="3CEFB6E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5349137C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357D6C24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Journalist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Fotograf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Rundfunk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Fernsehen *</w:t>
      </w:r>
    </w:p>
    <w:p w14:paraId="27AA70BB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Journalist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Photographer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Radio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TV *</w:t>
      </w:r>
    </w:p>
    <w:p w14:paraId="50B36CA1" w14:textId="77777777" w:rsidR="001A27A9" w:rsidRDefault="001A27A9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sz w:val="10"/>
          <w:szCs w:val="10"/>
        </w:rPr>
      </w:pPr>
    </w:p>
    <w:p w14:paraId="0E5B4D42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Presseagentur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Tageszeitung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Wochenzeitschrift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Fachzeitschrift</w:t>
      </w:r>
    </w:p>
    <w:p w14:paraId="5FAF9E9D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ab/>
      </w:r>
      <w:r>
        <w:rPr>
          <w:rFonts w:ascii="Arial"/>
          <w:lang w:val="en-US"/>
        </w:rPr>
        <w:t>Agency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Daily newspaper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Weekly magazine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</w:r>
      <w:proofErr w:type="spellStart"/>
      <w:r>
        <w:rPr>
          <w:rFonts w:ascii="Arial"/>
          <w:lang w:val="en-US"/>
        </w:rPr>
        <w:t>specialised</w:t>
      </w:r>
      <w:proofErr w:type="spellEnd"/>
      <w:r>
        <w:rPr>
          <w:rFonts w:ascii="Arial"/>
          <w:lang w:val="en-US"/>
        </w:rPr>
        <w:t xml:space="preserve"> paper</w:t>
      </w:r>
    </w:p>
    <w:p w14:paraId="6F64CB5E" w14:textId="77777777" w:rsidR="001A27A9" w:rsidRDefault="001A27A9">
      <w:pPr>
        <w:spacing w:line="240" w:lineRule="atLeast"/>
        <w:rPr>
          <w:sz w:val="10"/>
          <w:szCs w:val="10"/>
          <w:lang w:val="en-US"/>
        </w:rPr>
      </w:pPr>
    </w:p>
    <w:p w14:paraId="08DAC94A" w14:textId="77777777" w:rsidR="001A27A9" w:rsidRPr="00E32C0F" w:rsidRDefault="001A27A9">
      <w:pPr>
        <w:spacing w:line="240" w:lineRule="atLeast"/>
        <w:rPr>
          <w:rFonts w:ascii="Arial" w:eastAsia="Arial" w:hAnsi="Arial" w:cs="Arial"/>
          <w:lang w:val="en-US"/>
        </w:rPr>
      </w:pPr>
    </w:p>
    <w:p w14:paraId="4C68E457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Name der Redaktion____________________________________________________________________</w:t>
      </w:r>
    </w:p>
    <w:p w14:paraId="6F0CA9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Editorial </w:t>
      </w:r>
      <w:proofErr w:type="spellStart"/>
      <w:r>
        <w:rPr>
          <w:rFonts w:ascii="Arial"/>
        </w:rPr>
        <w:t>department</w:t>
      </w:r>
      <w:proofErr w:type="spellEnd"/>
    </w:p>
    <w:p w14:paraId="53DE197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0A84E14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Redaktionsadresse_____________________________________________________________________</w:t>
      </w:r>
    </w:p>
    <w:p w14:paraId="26C20C0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Address</w:t>
      </w:r>
      <w:proofErr w:type="spellEnd"/>
      <w:r>
        <w:rPr>
          <w:rFonts w:ascii="Arial"/>
        </w:rPr>
        <w:tab/>
      </w:r>
    </w:p>
    <w:p w14:paraId="7D5314D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775483AD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Telefax________________________________________________________________________</w:t>
      </w:r>
    </w:p>
    <w:p w14:paraId="004C8DF2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</w:p>
    <w:p w14:paraId="13EE2767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26A4D86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E-Mail_______________________________________________________________________________</w:t>
      </w:r>
    </w:p>
    <w:p w14:paraId="332CCA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</w:p>
    <w:p w14:paraId="586FE47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79BA08F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Unterlagen </w:t>
      </w:r>
      <w:proofErr w:type="gramStart"/>
      <w:r>
        <w:rPr>
          <w:rFonts w:ascii="Arial"/>
        </w:rPr>
        <w:t>an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Privatadresse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Redaktionsadresse</w:t>
      </w:r>
    </w:p>
    <w:p w14:paraId="086B822B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Confirmation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Journalist</w:t>
      </w:r>
      <w:r>
        <w:rPr>
          <w:rFonts w:hAnsi="Arial"/>
          <w:lang w:val="en-US"/>
        </w:rPr>
        <w:t>´</w:t>
      </w:r>
      <w:r>
        <w:rPr>
          <w:rFonts w:ascii="Arial"/>
          <w:lang w:val="en-US"/>
        </w:rPr>
        <w:t>s address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Editor`s address</w:t>
      </w:r>
    </w:p>
    <w:p w14:paraId="1F6D5489" w14:textId="77777777" w:rsidR="001A27A9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0"/>
          <w:szCs w:val="10"/>
          <w:lang w:val="en-US"/>
        </w:rPr>
      </w:pPr>
    </w:p>
    <w:p w14:paraId="4050C5FD" w14:textId="77777777" w:rsidR="001A27A9" w:rsidRPr="00E32C0F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6"/>
          <w:szCs w:val="16"/>
          <w:lang w:val="en-US"/>
        </w:rPr>
      </w:pPr>
    </w:p>
    <w:p w14:paraId="75C859EB" w14:textId="10CB1E63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Bitte die Kopie des Presseausweises, den aktuellen Redaktionsauftrag sowie Arbeitsnachweise von 201</w:t>
      </w:r>
      <w:r w:rsidR="00E700B7">
        <w:rPr>
          <w:rFonts w:ascii="Arial"/>
        </w:rPr>
        <w:t>8</w:t>
      </w:r>
      <w:r>
        <w:rPr>
          <w:rFonts w:ascii="Arial"/>
        </w:rPr>
        <w:t xml:space="preserve"> und ein Belegexemplar (Vor- bzw. Rennbericht, Foto oder Text) beif</w:t>
      </w:r>
      <w:r>
        <w:rPr>
          <w:rFonts w:hAnsi="Arial"/>
        </w:rPr>
        <w:t>ü</w:t>
      </w:r>
      <w:r>
        <w:rPr>
          <w:rFonts w:ascii="Arial"/>
        </w:rPr>
        <w:t>gen</w:t>
      </w:r>
    </w:p>
    <w:p w14:paraId="222E7280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AEB6227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3216136" w14:textId="77777777" w:rsidR="001A27A9" w:rsidRDefault="005A088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  <w:t>___________________________________________</w:t>
      </w:r>
    </w:p>
    <w:p w14:paraId="129B35F4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                  Unterschrift / </w:t>
      </w:r>
      <w:proofErr w:type="spellStart"/>
      <w:r>
        <w:rPr>
          <w:rFonts w:ascii="Arial"/>
        </w:rPr>
        <w:t>Signature</w:t>
      </w:r>
      <w:proofErr w:type="spellEnd"/>
      <w:r>
        <w:rPr>
          <w:rFonts w:ascii="Arial"/>
        </w:rPr>
        <w:t xml:space="preserve">                                               Stempel der Redaktion / </w:t>
      </w:r>
      <w:proofErr w:type="spellStart"/>
      <w:r>
        <w:rPr>
          <w:rFonts w:ascii="Arial"/>
        </w:rPr>
        <w:t>Editor</w:t>
      </w:r>
      <w:r>
        <w:rPr>
          <w:rFonts w:hAnsi="Arial"/>
        </w:rPr>
        <w:t>´</w:t>
      </w:r>
      <w:r>
        <w:rPr>
          <w:rFonts w:ascii="Arial"/>
        </w:rPr>
        <w:t>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stamp</w:t>
      </w:r>
      <w:proofErr w:type="spellEnd"/>
    </w:p>
    <w:p w14:paraId="6771833E" w14:textId="77777777" w:rsidR="001A27A9" w:rsidRDefault="001A27A9">
      <w:pPr>
        <w:pStyle w:val="Textkrper31"/>
        <w:rPr>
          <w:sz w:val="16"/>
          <w:szCs w:val="16"/>
        </w:rPr>
      </w:pPr>
    </w:p>
    <w:p w14:paraId="08C4C4CF" w14:textId="77777777" w:rsidR="001A27A9" w:rsidRDefault="001A27A9">
      <w:pPr>
        <w:pStyle w:val="Textkrper31"/>
        <w:rPr>
          <w:sz w:val="16"/>
          <w:szCs w:val="16"/>
        </w:rPr>
      </w:pPr>
    </w:p>
    <w:p w14:paraId="7FBEE029" w14:textId="77777777" w:rsidR="001A27A9" w:rsidRDefault="001A27A9">
      <w:pPr>
        <w:pStyle w:val="Textkrper31"/>
        <w:rPr>
          <w:sz w:val="16"/>
          <w:szCs w:val="16"/>
        </w:rPr>
      </w:pPr>
    </w:p>
    <w:p w14:paraId="58AA701E" w14:textId="77777777" w:rsidR="001A27A9" w:rsidRDefault="001A27A9">
      <w:pPr>
        <w:pStyle w:val="Textkrper31"/>
        <w:rPr>
          <w:sz w:val="16"/>
          <w:szCs w:val="16"/>
        </w:rPr>
      </w:pPr>
    </w:p>
    <w:p w14:paraId="1D9C060B" w14:textId="77777777" w:rsidR="001A27A9" w:rsidRDefault="005A0886">
      <w:pPr>
        <w:pStyle w:val="Textkrper31"/>
        <w:rPr>
          <w:sz w:val="16"/>
          <w:szCs w:val="16"/>
        </w:rPr>
      </w:pPr>
      <w:r>
        <w:rPr>
          <w:rFonts w:eastAsia="Arial Unicode MS" w:hAnsi="Arial Unicode MS" w:cs="Arial Unicode MS"/>
          <w:sz w:val="16"/>
          <w:szCs w:val="16"/>
        </w:rPr>
        <w:t>Bitte wenden und die Medienberichterstatter-Erkl</w:t>
      </w:r>
      <w:r>
        <w:rPr>
          <w:rFonts w:ascii="Arial Unicode MS" w:eastAsia="Arial Unicode MS" w:cs="Arial Unicode MS"/>
          <w:sz w:val="16"/>
          <w:szCs w:val="16"/>
        </w:rPr>
        <w:t>ä</w:t>
      </w:r>
      <w:r>
        <w:rPr>
          <w:rFonts w:eastAsia="Arial Unicode MS" w:hAnsi="Arial Unicode MS" w:cs="Arial Unicode MS"/>
          <w:sz w:val="16"/>
          <w:szCs w:val="16"/>
        </w:rPr>
        <w:t xml:space="preserve">rung unterzeichnen /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Please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turn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and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sign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the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dispense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of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liability</w:t>
      </w:r>
      <w:proofErr w:type="spellEnd"/>
    </w:p>
    <w:p w14:paraId="05A090FE" w14:textId="77777777" w:rsidR="001A27A9" w:rsidRDefault="001A27A9">
      <w:pPr>
        <w:spacing w:line="240" w:lineRule="atLeast"/>
        <w:jc w:val="both"/>
      </w:pPr>
    </w:p>
    <w:sectPr w:rsidR="001A27A9">
      <w:pgSz w:w="11920" w:h="16840"/>
      <w:pgMar w:top="360" w:right="1246" w:bottom="776" w:left="1303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067" w14:textId="77777777" w:rsidR="008F3EA9" w:rsidRDefault="008F3EA9">
      <w:r>
        <w:separator/>
      </w:r>
    </w:p>
  </w:endnote>
  <w:endnote w:type="continuationSeparator" w:id="0">
    <w:p w14:paraId="3FEA1EC0" w14:textId="77777777" w:rsidR="008F3EA9" w:rsidRDefault="008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56B" w14:textId="77777777" w:rsidR="008F3EA9" w:rsidRDefault="008F3EA9">
      <w:r>
        <w:separator/>
      </w:r>
    </w:p>
  </w:footnote>
  <w:footnote w:type="continuationSeparator" w:id="0">
    <w:p w14:paraId="3BA0FBE3" w14:textId="77777777" w:rsidR="008F3EA9" w:rsidRDefault="008F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9"/>
    <w:rsid w:val="00094565"/>
    <w:rsid w:val="00175B5E"/>
    <w:rsid w:val="001A27A9"/>
    <w:rsid w:val="001D5C92"/>
    <w:rsid w:val="0029452C"/>
    <w:rsid w:val="0047283E"/>
    <w:rsid w:val="00573DB1"/>
    <w:rsid w:val="00587194"/>
    <w:rsid w:val="005A0886"/>
    <w:rsid w:val="005E57C6"/>
    <w:rsid w:val="006B1913"/>
    <w:rsid w:val="008C08ED"/>
    <w:rsid w:val="008F0F42"/>
    <w:rsid w:val="008F3EA9"/>
    <w:rsid w:val="009368FF"/>
    <w:rsid w:val="00AC48FB"/>
    <w:rsid w:val="00B64E73"/>
    <w:rsid w:val="00C55D25"/>
    <w:rsid w:val="00D0088F"/>
    <w:rsid w:val="00D62A46"/>
    <w:rsid w:val="00E0449B"/>
    <w:rsid w:val="00E32C0F"/>
    <w:rsid w:val="00E42653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3F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paragraph" w:styleId="berschrift1">
    <w:name w:val="heading 1"/>
    <w:next w:val="Standard"/>
    <w:pPr>
      <w:keepNext/>
      <w:widowControl w:val="0"/>
      <w:suppressAutoHyphens/>
      <w:spacing w:line="240" w:lineRule="atLeast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itel">
    <w:name w:val="Title"/>
    <w:pPr>
      <w:widowControl w:val="0"/>
      <w:suppressAutoHyphens/>
      <w:spacing w:line="240" w:lineRule="atLeast"/>
      <w:jc w:val="center"/>
    </w:pPr>
    <w:rPr>
      <w:rFonts w:ascii="Arial" w:hAnsi="Arial Unicode MS" w:cs="Arial Unicode MS"/>
      <w:b/>
      <w:bCs/>
      <w:color w:val="000000"/>
      <w:kern w:val="1"/>
      <w:sz w:val="30"/>
      <w:szCs w:val="30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Textkrper31">
    <w:name w:val="Textkörper 31"/>
    <w:pPr>
      <w:widowControl w:val="0"/>
      <w:suppressAutoHyphens/>
      <w:spacing w:line="240" w:lineRule="atLeast"/>
    </w:pPr>
    <w:rPr>
      <w:rFonts w:ascii="Arial" w:eastAsia="Arial" w:hAnsi="Arial" w:cs="Arial"/>
      <w:b/>
      <w:bCs/>
      <w:color w:val="000000"/>
      <w:kern w:val="1"/>
      <w:u w:color="000000"/>
    </w:rPr>
  </w:style>
  <w:style w:type="paragraph" w:customStyle="1" w:styleId="Textkrper21">
    <w:name w:val="Textkörper 21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  <w:style w:type="paragraph" w:styleId="Textkrper">
    <w:name w:val="Body Text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b/>
      <w:bCs/>
      <w:color w:val="000000"/>
      <w:kern w:val="1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C0F"/>
    <w:rPr>
      <w:rFonts w:hAnsi="Arial Unicode MS" w:cs="Arial Unicode MS"/>
      <w:color w:val="000000"/>
      <w:kern w:val="1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C0F"/>
    <w:rPr>
      <w:rFonts w:hAnsi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Jürgen Mannshardt</cp:lastModifiedBy>
  <cp:revision>3</cp:revision>
  <dcterms:created xsi:type="dcterms:W3CDTF">2022-03-03T11:43:00Z</dcterms:created>
  <dcterms:modified xsi:type="dcterms:W3CDTF">2022-03-03T11:44:00Z</dcterms:modified>
</cp:coreProperties>
</file>